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58" w:rsidRPr="001C148B" w:rsidRDefault="00474F58" w:rsidP="00474F58">
      <w:pPr>
        <w:pStyle w:val="a3"/>
        <w:ind w:left="-851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proofErr w:type="gramStart"/>
      <w:r w:rsidRPr="001C148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« Охват</w:t>
      </w:r>
      <w:proofErr w:type="gramEnd"/>
      <w:r w:rsidRPr="001C148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внеурочной деятельностью обучающихся  в 2014-2015 уч. году»</w:t>
      </w:r>
    </w:p>
    <w:p w:rsidR="00474F58" w:rsidRPr="001C148B" w:rsidRDefault="00474F58" w:rsidP="00474F58">
      <w:pPr>
        <w:pStyle w:val="a3"/>
        <w:ind w:left="-851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3118"/>
        <w:gridCol w:w="3130"/>
        <w:gridCol w:w="3097"/>
      </w:tblGrid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b/>
                <w:sz w:val="24"/>
                <w:szCs w:val="24"/>
              </w:rPr>
              <w:t>Кружок/спортивная секция (кол-во детей)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Руководитель/тренер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</w:tr>
      <w:tr w:rsidR="00474F58" w:rsidRPr="001C148B" w:rsidTr="00B84944">
        <w:tc>
          <w:tcPr>
            <w:tcW w:w="9571" w:type="dxa"/>
            <w:gridSpan w:val="3"/>
          </w:tcPr>
          <w:p w:rsidR="00474F58" w:rsidRPr="001C148B" w:rsidRDefault="00474F58" w:rsidP="00B849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Художественно – эстетическое направление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Арт-студия «</w:t>
            </w:r>
            <w:proofErr w:type="spellStart"/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Школьмикс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(16)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  <w:proofErr w:type="gramEnd"/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Учителя «Ангел добра», «Посвящение в пятиклассники», работа лекторской группы на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дороховской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неделе, «Посвящение в старшеклассники – Попутного ветра» Новогодние утренники и вечера;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« Победные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старты» «Допризывник 2015»; Общешкольный отчётный концерт на уровне города «4 сезона»; Торжественная линейка, посвящённая 70-летию Великой Победы», Праздник Последнего звонка и другие мероприятия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Кружок хореографии «Флэш </w:t>
            </w:r>
            <w:proofErr w:type="spellStart"/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постановки  в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утренниках  в общешкольном отчётном концерте «4 сезона», флэш-моб в рамках недели МО дополнительного образования.</w:t>
            </w:r>
          </w:p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Городской уровень: КВН, День дружбы народов, открытие городской библиотеки, День защиты детей.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«Радуга» </w:t>
            </w:r>
          </w:p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(16)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Иванюгина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номера на праздниках: День Учителя, </w:t>
            </w:r>
          </w:p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«Посвящение в старшеклассники», новогодние праздники, Допризывник 2014, общешкольный отчётный концерт, Последний звонок, Выпускной в 4,9,11-х классах.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«Солнечные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нотки»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Скударнова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праздниках День Учителя, День Матери (ГДО), </w:t>
            </w:r>
            <w:r w:rsidRPr="001C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«4 сезона»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Рукодельники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выставок: «Золотая осень», «Зимний калейдоскоп», «Подарок для мамы», «Детские фантазии», «Город мастеров».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«Цветная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ниточка»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Плесенкова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персональных работ кружковцев к Новому Году школы, открытое занятие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« Вязание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крючком: традиции и современность», выставка работ кружковцев в рамках недели дополнительного образования.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  <w:proofErr w:type="gramEnd"/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выставок: «Золотая осень», «Новогодний калейдоскоп», «Подарок для мамы», «Детские фантазии».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искусство»   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«Нашим защитникам посвящается»</w:t>
            </w:r>
          </w:p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Итоговая выставка «Палитра»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Климоченко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рамках недели МО дополнительного образования </w:t>
            </w:r>
          </w:p>
        </w:tc>
      </w:tr>
      <w:tr w:rsidR="00474F58" w:rsidRPr="001C148B" w:rsidTr="00B84944">
        <w:tc>
          <w:tcPr>
            <w:tcW w:w="9571" w:type="dxa"/>
            <w:gridSpan w:val="3"/>
          </w:tcPr>
          <w:p w:rsidR="00474F58" w:rsidRPr="001C148B" w:rsidRDefault="00474F58" w:rsidP="00B849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Атлетизм    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Данько А.В.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Кросс «Золотая осень»,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Бенчпресс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, максимальный жим лёжа, силовое троеборье – пауэрлифтинг, кроссовая подготовка в течение осенне-весеннего периода, Кросс «Зелёная весна». «Допризывник -2015». Участие в сводной тренировке, посвящённой 70-летию Великой Победы.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«Бегай! Прыгай! Метай!»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внутрисекционные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СТП,  «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я – спортивная семья»,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внутрисекционные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ОФП, участие в празднике </w:t>
            </w:r>
            <w:r w:rsidRPr="001C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забавы», участие в программе «Допризывник 2015», сводная тренировка, посвящённая 70-летию Великой Победы.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</w:t>
            </w:r>
          </w:p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( 24)  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«Бегай, прыгай, метай!», участие в празднике «Мама, папа, я – спортивная семья», «Подружись со скакалкой и обручем»,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« Зов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джунглей», выступление гимнасток на общешкольном отчётном концерте на уровне города «4 сезона», участие в сводной тренировке, посвящённой 70-летию Великой Победы.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внутрисекционные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соревнования.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Дуброва С.Н.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Кроссы «Золотая осень», мини-зачёт соревнования по ОФП, кроссовая подготовка в течение осенне- весеннего периода,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внутрисекционное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«Фут зал», мини-тесты по прыжкам на скакалке, участие в сводной открытой тренировке, посвящённой 70-летию Великой Победы.</w:t>
            </w:r>
          </w:p>
        </w:tc>
      </w:tr>
      <w:tr w:rsidR="00474F58" w:rsidRPr="001C148B" w:rsidTr="00B84944"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Бокс  (</w:t>
            </w:r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3190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Садуахасов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474F58" w:rsidRPr="001C148B" w:rsidRDefault="00474F58" w:rsidP="00B8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междугороднем турнире в честь «Первого президента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»,Участие</w:t>
            </w:r>
            <w:proofErr w:type="spellEnd"/>
            <w:proofErr w:type="gram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 xml:space="preserve"> в турнире ко Дню независимости РК, участие в первенстве Карагандинской области, участие в турнире ко Дню защитника Отечества, участие в турнире в честь празднования </w:t>
            </w:r>
            <w:proofErr w:type="spellStart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Наурыза</w:t>
            </w:r>
            <w:proofErr w:type="spellEnd"/>
            <w:r w:rsidRPr="001C148B">
              <w:rPr>
                <w:rFonts w:ascii="Times New Roman" w:hAnsi="Times New Roman" w:cs="Times New Roman"/>
                <w:sz w:val="24"/>
                <w:szCs w:val="24"/>
              </w:rPr>
              <w:t>, участие в турнире, посвящённом 70-летию Великой Победы. Участие в сводной тренировке, посвящённой 70-летию Великой Победы.</w:t>
            </w:r>
          </w:p>
        </w:tc>
      </w:tr>
    </w:tbl>
    <w:p w:rsidR="00474F58" w:rsidRPr="001C148B" w:rsidRDefault="00474F58" w:rsidP="00474F5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474F58" w:rsidRPr="001C148B" w:rsidRDefault="00474F58" w:rsidP="00474F58">
      <w:pPr>
        <w:pStyle w:val="a3"/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r w:rsidRPr="001C148B">
        <w:rPr>
          <w:rFonts w:ascii="Times New Roman" w:hAnsi="Times New Roman" w:cs="Times New Roman"/>
          <w:sz w:val="24"/>
          <w:szCs w:val="24"/>
        </w:rPr>
        <w:t xml:space="preserve">Всего внеурочной </w:t>
      </w:r>
      <w:proofErr w:type="gramStart"/>
      <w:r w:rsidRPr="001C148B">
        <w:rPr>
          <w:rFonts w:ascii="Times New Roman" w:hAnsi="Times New Roman" w:cs="Times New Roman"/>
          <w:sz w:val="24"/>
          <w:szCs w:val="24"/>
        </w:rPr>
        <w:t>деятельностью  в</w:t>
      </w:r>
      <w:proofErr w:type="gramEnd"/>
      <w:r w:rsidRPr="001C148B">
        <w:rPr>
          <w:rFonts w:ascii="Times New Roman" w:hAnsi="Times New Roman" w:cs="Times New Roman"/>
          <w:sz w:val="24"/>
          <w:szCs w:val="24"/>
        </w:rPr>
        <w:t xml:space="preserve"> период 2014-2015 учебного года было охвачено </w:t>
      </w:r>
      <w:r w:rsidRPr="001C148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262 </w:t>
      </w:r>
      <w:r w:rsidRPr="001C148B">
        <w:rPr>
          <w:rFonts w:ascii="Times New Roman" w:hAnsi="Times New Roman" w:cs="Times New Roman"/>
          <w:sz w:val="24"/>
          <w:szCs w:val="24"/>
        </w:rPr>
        <w:t xml:space="preserve">обучающихся, что составляет </w:t>
      </w:r>
      <w:r w:rsidRPr="001C148B">
        <w:rPr>
          <w:rFonts w:ascii="Times New Roman" w:hAnsi="Times New Roman" w:cs="Times New Roman"/>
          <w:color w:val="FF0000"/>
          <w:sz w:val="24"/>
          <w:szCs w:val="24"/>
          <w:u w:val="single"/>
        </w:rPr>
        <w:t>72%,1</w:t>
      </w:r>
      <w:r w:rsidRPr="001C148B">
        <w:rPr>
          <w:rFonts w:ascii="Times New Roman" w:hAnsi="Times New Roman" w:cs="Times New Roman"/>
          <w:sz w:val="24"/>
          <w:szCs w:val="24"/>
        </w:rPr>
        <w:t xml:space="preserve"> к общему числу обучающихся </w:t>
      </w:r>
      <w:r w:rsidRPr="001C148B">
        <w:rPr>
          <w:rFonts w:ascii="Times New Roman" w:hAnsi="Times New Roman" w:cs="Times New Roman"/>
          <w:color w:val="FF0000"/>
          <w:sz w:val="24"/>
          <w:szCs w:val="24"/>
          <w:u w:val="single"/>
        </w:rPr>
        <w:t>363.</w:t>
      </w:r>
      <w:r w:rsidRPr="001C1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4F58" w:rsidRPr="001C148B" w:rsidRDefault="00474F58" w:rsidP="00474F58">
      <w:pPr>
        <w:rPr>
          <w:rFonts w:ascii="Times New Roman" w:hAnsi="Times New Roman" w:cs="Times New Roman"/>
        </w:rPr>
      </w:pPr>
    </w:p>
    <w:p w:rsidR="002223A1" w:rsidRDefault="002223A1">
      <w:bookmarkStart w:id="0" w:name="_GoBack"/>
      <w:bookmarkEnd w:id="0"/>
    </w:p>
    <w:sectPr w:rsidR="0022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9"/>
    <w:rsid w:val="002223A1"/>
    <w:rsid w:val="00474F58"/>
    <w:rsid w:val="00B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394F-72D0-411A-8FD3-8D7836A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58"/>
    <w:pPr>
      <w:spacing w:after="0" w:line="240" w:lineRule="auto"/>
    </w:pPr>
  </w:style>
  <w:style w:type="table" w:styleId="a4">
    <w:name w:val="Table Grid"/>
    <w:basedOn w:val="a1"/>
    <w:uiPriority w:val="59"/>
    <w:rsid w:val="0047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2015-09-08T06:24:00Z</dcterms:created>
  <dcterms:modified xsi:type="dcterms:W3CDTF">2015-09-08T06:25:00Z</dcterms:modified>
</cp:coreProperties>
</file>